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D5" w:rsidRPr="00A25DD5" w:rsidRDefault="00D738EE" w:rsidP="006C1C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F5D">
        <w:rPr>
          <w:rFonts w:ascii="Times New Roman" w:hAnsi="Times New Roman" w:cs="Times New Roman"/>
          <w:b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>уведомляет об отмене аукциона</w:t>
      </w:r>
      <w:r w:rsidR="009D02C3" w:rsidRPr="00B41F5D">
        <w:rPr>
          <w:sz w:val="24"/>
          <w:szCs w:val="24"/>
        </w:rPr>
        <w:t xml:space="preserve"> </w:t>
      </w:r>
      <w:r w:rsidR="00CA07AA" w:rsidRPr="00B41F5D">
        <w:rPr>
          <w:rFonts w:ascii="Times New Roman" w:hAnsi="Times New Roman" w:cs="Times New Roman"/>
          <w:b/>
          <w:bCs/>
          <w:sz w:val="24"/>
          <w:szCs w:val="24"/>
        </w:rPr>
        <w:t>по продаже земельных участков в собственность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7ED1" w:rsidRPr="00B41F5D">
        <w:rPr>
          <w:rFonts w:ascii="Times New Roman" w:hAnsi="Times New Roman" w:cs="Times New Roman"/>
          <w:bCs/>
          <w:sz w:val="24"/>
          <w:szCs w:val="24"/>
        </w:rPr>
        <w:t xml:space="preserve">назначенного на </w:t>
      </w:r>
      <w:r w:rsidR="00A25DD5">
        <w:rPr>
          <w:rFonts w:ascii="Times New Roman" w:hAnsi="Times New Roman" w:cs="Times New Roman"/>
          <w:b/>
          <w:bCs/>
          <w:sz w:val="24"/>
          <w:szCs w:val="24"/>
        </w:rPr>
        <w:t>06.08</w:t>
      </w:r>
      <w:r w:rsidR="006C1C3C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3A3FC5" w:rsidRPr="00B41F5D">
        <w:rPr>
          <w:rFonts w:ascii="Times New Roman" w:hAnsi="Times New Roman" w:cs="Times New Roman"/>
          <w:bCs/>
          <w:sz w:val="24"/>
          <w:szCs w:val="24"/>
        </w:rPr>
        <w:t xml:space="preserve">, по земельному участку </w:t>
      </w:r>
      <w:r w:rsidR="00A25DD5" w:rsidRPr="00A25DD5">
        <w:rPr>
          <w:rFonts w:ascii="Times New Roman" w:hAnsi="Times New Roman" w:cs="Times New Roman"/>
          <w:b/>
          <w:bCs/>
          <w:sz w:val="24"/>
          <w:szCs w:val="24"/>
        </w:rPr>
        <w:t xml:space="preserve">Лот № 22. </w:t>
      </w:r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общей площадью 6207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, разрешенное использование: коммунальное обслуживание, для размещения коммунальных, складских объектов. Местоположение земельного участка: Пермский край, Пермский район,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Фроловское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Замулянка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, категория земель: земли населенных пунктов. Кадастровый номер: 59:32:0000000:14822. </w:t>
      </w:r>
      <w:proofErr w:type="gram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находится в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 территории аэродрома аэропорта Большое Савино, территория для обеспечения возможной реконструкции автомобильной дороги, санитарно-защитная зона от АЗС, охранная зона ВЛ-10кВ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Санфрут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 1 ПС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, ВЛ-10кВСанфрут 2 ПС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, КЛ-10кВ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Санфрут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 1 ПС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, КЛ-10кВ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Санфрут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 2 ПС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, охранная зона ВЛ-10кВ Ф.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Коназовод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>, охранная зона ВЛ-10кВ Ф. Лобаново, охранная зона ВЛ-0,4кВ КТП-6740 Новый, Охранная зона</w:t>
      </w:r>
      <w:proofErr w:type="gram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 ВЛ-10кВ, охранная зона ВЛ-0,4кВ, охранная зона трансформаторной подстанции, охранная зона двух кабельных линий напряжением 10 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 xml:space="preserve"> от ПС «</w:t>
      </w:r>
      <w:proofErr w:type="spellStart"/>
      <w:r w:rsidR="00A25DD5" w:rsidRPr="00A25DD5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A25DD5" w:rsidRPr="00A25DD5">
        <w:rPr>
          <w:rFonts w:ascii="Times New Roman" w:hAnsi="Times New Roman" w:cs="Times New Roman"/>
          <w:bCs/>
          <w:sz w:val="24"/>
          <w:szCs w:val="24"/>
        </w:rPr>
        <w:t>» в сторону РП 12. Начальная цена 4 524 654,72 (четыре миллиона пятьсот двадцать четыре тысячи шестьсот пятьдесят четыре) рубля 72 коп. Задаток 4 524 654,72 (четыре миллиона пятьсот двадцать четыре тысячи шестьсот пятьдесят четыре) рубля 72 коп.</w:t>
      </w:r>
    </w:p>
    <w:p w:rsidR="00645B0D" w:rsidRPr="009D02C3" w:rsidRDefault="003A3FC5" w:rsidP="006C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FC5">
        <w:rPr>
          <w:rFonts w:ascii="Times New Roman" w:hAnsi="Times New Roman" w:cs="Times New Roman"/>
          <w:bCs/>
          <w:sz w:val="24"/>
          <w:szCs w:val="24"/>
        </w:rPr>
        <w:t xml:space="preserve">Основание отмены аукциона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3A3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7AA">
        <w:rPr>
          <w:rFonts w:ascii="Times New Roman" w:hAnsi="Times New Roman" w:cs="Times New Roman"/>
          <w:bCs/>
          <w:sz w:val="24"/>
          <w:szCs w:val="24"/>
        </w:rPr>
        <w:t xml:space="preserve">решение комиссии от </w:t>
      </w:r>
      <w:r w:rsidR="00495BD0">
        <w:rPr>
          <w:rFonts w:ascii="Times New Roman" w:hAnsi="Times New Roman" w:cs="Times New Roman"/>
          <w:bCs/>
          <w:sz w:val="24"/>
          <w:szCs w:val="24"/>
        </w:rPr>
        <w:t>09.07.2021</w:t>
      </w:r>
      <w:bookmarkStart w:id="0" w:name="_GoBack"/>
      <w:bookmarkEnd w:id="0"/>
      <w:r w:rsidR="00CA07A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6C1C3C">
        <w:rPr>
          <w:rFonts w:ascii="Times New Roman" w:hAnsi="Times New Roman" w:cs="Times New Roman"/>
          <w:bCs/>
          <w:sz w:val="24"/>
          <w:szCs w:val="24"/>
        </w:rPr>
        <w:t>б/</w:t>
      </w:r>
      <w:proofErr w:type="gramStart"/>
      <w:r w:rsidR="006C1C3C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3A3FC5">
        <w:rPr>
          <w:rFonts w:ascii="Times New Roman" w:hAnsi="Times New Roman" w:cs="Times New Roman"/>
          <w:bCs/>
          <w:sz w:val="24"/>
          <w:szCs w:val="24"/>
        </w:rPr>
        <w:t>.</w:t>
      </w:r>
    </w:p>
    <w:p w:rsidR="00B1298C" w:rsidRPr="00B1298C" w:rsidRDefault="00B1298C" w:rsidP="006C1C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B1298C" w:rsidRPr="00B1298C" w:rsidSect="002A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B0D"/>
    <w:rsid w:val="00036ADD"/>
    <w:rsid w:val="000456A3"/>
    <w:rsid w:val="000F5B69"/>
    <w:rsid w:val="00110EAB"/>
    <w:rsid w:val="001D7CCC"/>
    <w:rsid w:val="002A5F1C"/>
    <w:rsid w:val="002B1BDC"/>
    <w:rsid w:val="002C1194"/>
    <w:rsid w:val="002C3E72"/>
    <w:rsid w:val="0033666B"/>
    <w:rsid w:val="00336A2E"/>
    <w:rsid w:val="003A3FC5"/>
    <w:rsid w:val="0040288F"/>
    <w:rsid w:val="00495BD0"/>
    <w:rsid w:val="004C21A1"/>
    <w:rsid w:val="004E2108"/>
    <w:rsid w:val="005433F5"/>
    <w:rsid w:val="005657D1"/>
    <w:rsid w:val="005D3D30"/>
    <w:rsid w:val="005E42E6"/>
    <w:rsid w:val="00645B0D"/>
    <w:rsid w:val="00681D7B"/>
    <w:rsid w:val="006C1C3C"/>
    <w:rsid w:val="00711C46"/>
    <w:rsid w:val="00731C0F"/>
    <w:rsid w:val="00766F89"/>
    <w:rsid w:val="0084073A"/>
    <w:rsid w:val="00841156"/>
    <w:rsid w:val="00844996"/>
    <w:rsid w:val="00857ED1"/>
    <w:rsid w:val="008B7CC3"/>
    <w:rsid w:val="008F297F"/>
    <w:rsid w:val="00920EEB"/>
    <w:rsid w:val="009A1649"/>
    <w:rsid w:val="009D02C3"/>
    <w:rsid w:val="00A25DD5"/>
    <w:rsid w:val="00A354E3"/>
    <w:rsid w:val="00A47B55"/>
    <w:rsid w:val="00AB38F5"/>
    <w:rsid w:val="00B1298C"/>
    <w:rsid w:val="00B41F5D"/>
    <w:rsid w:val="00B56750"/>
    <w:rsid w:val="00B7435C"/>
    <w:rsid w:val="00BA76AB"/>
    <w:rsid w:val="00C1208B"/>
    <w:rsid w:val="00C46E9C"/>
    <w:rsid w:val="00C7164E"/>
    <w:rsid w:val="00C716FB"/>
    <w:rsid w:val="00C821D4"/>
    <w:rsid w:val="00CA07AA"/>
    <w:rsid w:val="00CA70F4"/>
    <w:rsid w:val="00D738EE"/>
    <w:rsid w:val="00D83116"/>
    <w:rsid w:val="00DC0F6F"/>
    <w:rsid w:val="00E35C66"/>
    <w:rsid w:val="00E534A4"/>
    <w:rsid w:val="00E830C8"/>
    <w:rsid w:val="00F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kiozem2-01</cp:lastModifiedBy>
  <cp:revision>4</cp:revision>
  <cp:lastPrinted>2017-06-05T08:40:00Z</cp:lastPrinted>
  <dcterms:created xsi:type="dcterms:W3CDTF">2021-07-12T11:40:00Z</dcterms:created>
  <dcterms:modified xsi:type="dcterms:W3CDTF">2021-07-12T11:51:00Z</dcterms:modified>
</cp:coreProperties>
</file>